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9DC" w:rsidRPr="00C209FB" w:rsidRDefault="005C3DDD" w:rsidP="001D49DC">
      <w:pPr>
        <w:tabs>
          <w:tab w:val="left" w:pos="1440"/>
        </w:tabs>
        <w:jc w:val="center"/>
        <w:rPr>
          <w:rFonts w:ascii="Arial" w:eastAsiaTheme="majorEastAsia" w:hAnsi="Arial" w:cs="Arial"/>
          <w:b/>
          <w:bCs/>
          <w:sz w:val="24"/>
        </w:rPr>
      </w:pPr>
      <w:r w:rsidRPr="00C209FB">
        <w:rPr>
          <w:rFonts w:ascii="Arial" w:eastAsiaTheme="majorEastAsia" w:hAnsi="Arial" w:cs="Arial"/>
          <w:b/>
          <w:bCs/>
          <w:sz w:val="24"/>
        </w:rPr>
        <w:t xml:space="preserve">ANEXO </w:t>
      </w:r>
      <w:r w:rsidR="00CC2E33">
        <w:rPr>
          <w:rFonts w:ascii="Arial" w:eastAsiaTheme="majorEastAsia" w:hAnsi="Arial" w:cs="Arial"/>
          <w:b/>
          <w:bCs/>
          <w:sz w:val="24"/>
        </w:rPr>
        <w:t>I</w:t>
      </w:r>
      <w:r w:rsidR="00A854C3">
        <w:rPr>
          <w:rFonts w:ascii="Arial" w:eastAsiaTheme="majorEastAsia" w:hAnsi="Arial" w:cs="Arial"/>
          <w:b/>
          <w:bCs/>
          <w:sz w:val="24"/>
        </w:rPr>
        <w:t>V</w:t>
      </w:r>
      <w:r w:rsidR="001D49DC" w:rsidRPr="00C209FB">
        <w:rPr>
          <w:rFonts w:ascii="Arial" w:eastAsiaTheme="majorEastAsia" w:hAnsi="Arial" w:cs="Arial"/>
          <w:b/>
          <w:bCs/>
          <w:sz w:val="24"/>
        </w:rPr>
        <w:t xml:space="preserve"> - MODELO DE PROPOSTA</w:t>
      </w:r>
    </w:p>
    <w:p w:rsidR="001D49DC" w:rsidRPr="00C209FB" w:rsidRDefault="005F46AE" w:rsidP="001D49DC">
      <w:pPr>
        <w:tabs>
          <w:tab w:val="left" w:pos="1440"/>
        </w:tabs>
        <w:jc w:val="center"/>
        <w:rPr>
          <w:rFonts w:ascii="Arial" w:eastAsiaTheme="majorEastAsia" w:hAnsi="Arial" w:cs="Arial"/>
          <w:b/>
          <w:bCs/>
          <w:sz w:val="24"/>
        </w:rPr>
      </w:pPr>
      <w:r>
        <w:rPr>
          <w:rFonts w:ascii="Arial" w:eastAsiaTheme="majorEastAsia" w:hAnsi="Arial" w:cs="Arial"/>
          <w:b/>
          <w:bCs/>
          <w:sz w:val="24"/>
        </w:rPr>
        <w:t>Pregão</w:t>
      </w:r>
      <w:r w:rsidR="001D49DC" w:rsidRPr="00C209FB">
        <w:rPr>
          <w:rFonts w:ascii="Arial" w:eastAsiaTheme="majorEastAsia" w:hAnsi="Arial" w:cs="Arial"/>
          <w:b/>
          <w:bCs/>
          <w:sz w:val="24"/>
        </w:rPr>
        <w:t xml:space="preserve"> Eletrônico nº 9</w:t>
      </w:r>
      <w:r>
        <w:rPr>
          <w:rFonts w:ascii="Arial" w:eastAsiaTheme="majorEastAsia" w:hAnsi="Arial" w:cs="Arial"/>
          <w:b/>
          <w:bCs/>
          <w:sz w:val="24"/>
        </w:rPr>
        <w:t>0</w:t>
      </w:r>
      <w:r w:rsidR="001D49DC" w:rsidRPr="00C209FB">
        <w:rPr>
          <w:rFonts w:ascii="Arial" w:eastAsiaTheme="majorEastAsia" w:hAnsi="Arial" w:cs="Arial"/>
          <w:b/>
          <w:bCs/>
          <w:sz w:val="24"/>
        </w:rPr>
        <w:t>0</w:t>
      </w:r>
      <w:r>
        <w:rPr>
          <w:rFonts w:ascii="Arial" w:eastAsiaTheme="majorEastAsia" w:hAnsi="Arial" w:cs="Arial"/>
          <w:b/>
          <w:bCs/>
          <w:sz w:val="24"/>
        </w:rPr>
        <w:t>05</w:t>
      </w:r>
      <w:r w:rsidR="001D49DC" w:rsidRPr="00C209FB">
        <w:rPr>
          <w:rFonts w:ascii="Arial" w:eastAsiaTheme="majorEastAsia" w:hAnsi="Arial" w:cs="Arial"/>
          <w:b/>
          <w:bCs/>
          <w:sz w:val="24"/>
        </w:rPr>
        <w:t>/202</w:t>
      </w:r>
      <w:r w:rsidR="00A854C3">
        <w:rPr>
          <w:rFonts w:ascii="Arial" w:eastAsiaTheme="majorEastAsia" w:hAnsi="Arial" w:cs="Arial"/>
          <w:b/>
          <w:bCs/>
          <w:sz w:val="24"/>
        </w:rPr>
        <w:t>6</w:t>
      </w:r>
    </w:p>
    <w:p w:rsidR="001D49DC" w:rsidRPr="00C209FB" w:rsidRDefault="001D49DC" w:rsidP="001D49DC">
      <w:pPr>
        <w:tabs>
          <w:tab w:val="left" w:pos="1440"/>
        </w:tabs>
        <w:jc w:val="center"/>
        <w:rPr>
          <w:rFonts w:ascii="Arial" w:eastAsiaTheme="majorEastAsia" w:hAnsi="Arial" w:cs="Arial"/>
          <w:b/>
          <w:bCs/>
          <w:sz w:val="24"/>
        </w:rPr>
      </w:pPr>
      <w:r w:rsidRPr="00C209FB">
        <w:rPr>
          <w:rFonts w:ascii="Arial" w:eastAsiaTheme="majorEastAsia" w:hAnsi="Arial" w:cs="Arial"/>
          <w:b/>
          <w:bCs/>
          <w:sz w:val="24"/>
        </w:rPr>
        <w:t>Papel Timbrado da empresa (modelo)</w:t>
      </w:r>
    </w:p>
    <w:p w:rsidR="001D49DC" w:rsidRPr="00C209FB" w:rsidRDefault="001D49DC" w:rsidP="001D49DC">
      <w:pPr>
        <w:tabs>
          <w:tab w:val="left" w:pos="1440"/>
        </w:tabs>
        <w:snapToGrid w:val="0"/>
        <w:rPr>
          <w:rFonts w:ascii="Arial" w:hAnsi="Arial" w:cs="Arial"/>
        </w:rPr>
      </w:pP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Nome da Empresa: </w:t>
      </w: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CNPJ: </w:t>
      </w: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Endereço: </w:t>
      </w: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Fone: </w:t>
      </w:r>
    </w:p>
    <w:p w:rsidR="001D49DC" w:rsidRPr="00C209FB" w:rsidRDefault="001D49DC" w:rsidP="001D49DC">
      <w:pPr>
        <w:tabs>
          <w:tab w:val="left" w:pos="1440"/>
        </w:tabs>
        <w:snapToGrid w:val="0"/>
        <w:rPr>
          <w:rFonts w:ascii="Arial" w:hAnsi="Arial" w:cs="Arial"/>
          <w:sz w:val="24"/>
          <w:szCs w:val="24"/>
        </w:rPr>
      </w:pPr>
      <w:r w:rsidRPr="00C209FB">
        <w:rPr>
          <w:rFonts w:ascii="Arial" w:hAnsi="Arial" w:cs="Arial"/>
          <w:sz w:val="24"/>
          <w:szCs w:val="24"/>
        </w:rPr>
        <w:t xml:space="preserve">E-mail: </w:t>
      </w:r>
    </w:p>
    <w:p w:rsidR="001269FB" w:rsidRDefault="001269FB" w:rsidP="001D49DC">
      <w:pPr>
        <w:tabs>
          <w:tab w:val="left" w:pos="1440"/>
        </w:tabs>
        <w:snapToGrid w:val="0"/>
        <w:spacing w:before="120" w:after="120" w:line="276" w:lineRule="auto"/>
        <w:rPr>
          <w:rFonts w:ascii="Arial" w:hAnsi="Arial" w:cs="Arial"/>
          <w:sz w:val="24"/>
          <w:szCs w:val="24"/>
        </w:rPr>
      </w:pPr>
    </w:p>
    <w:p w:rsidR="001D49DC" w:rsidRPr="00C209FB" w:rsidRDefault="001D49DC" w:rsidP="001D49DC">
      <w:pPr>
        <w:tabs>
          <w:tab w:val="left" w:pos="1440"/>
        </w:tabs>
        <w:snapToGrid w:val="0"/>
        <w:spacing w:before="120" w:after="120" w:line="276" w:lineRule="auto"/>
        <w:rPr>
          <w:rFonts w:ascii="Arial" w:hAnsi="Arial" w:cs="Arial"/>
          <w:sz w:val="24"/>
          <w:szCs w:val="24"/>
        </w:rPr>
      </w:pPr>
      <w:r w:rsidRPr="00C209FB">
        <w:rPr>
          <w:rFonts w:ascii="Arial" w:hAnsi="Arial" w:cs="Arial"/>
          <w:sz w:val="24"/>
          <w:szCs w:val="24"/>
        </w:rPr>
        <w:t xml:space="preserve">Prezados Senhores: Apresentamos a nossa proposta </w:t>
      </w:r>
      <w:r w:rsidR="000E09B0">
        <w:rPr>
          <w:rFonts w:ascii="Arial" w:hAnsi="Arial" w:cs="Arial"/>
          <w:sz w:val="24"/>
          <w:szCs w:val="24"/>
        </w:rPr>
        <w:t>para o fornecimento do objeto d</w:t>
      </w:r>
      <w:r w:rsidR="005F46AE">
        <w:rPr>
          <w:rFonts w:ascii="Arial" w:hAnsi="Arial" w:cs="Arial"/>
          <w:sz w:val="24"/>
          <w:szCs w:val="24"/>
        </w:rPr>
        <w:t>o</w:t>
      </w:r>
      <w:r w:rsidR="000E09B0">
        <w:rPr>
          <w:rFonts w:ascii="Arial" w:hAnsi="Arial" w:cs="Arial"/>
          <w:sz w:val="24"/>
          <w:szCs w:val="24"/>
        </w:rPr>
        <w:t xml:space="preserve"> </w:t>
      </w:r>
      <w:r w:rsidR="005F46AE">
        <w:rPr>
          <w:rFonts w:ascii="Arial" w:hAnsi="Arial" w:cs="Arial"/>
          <w:sz w:val="24"/>
          <w:szCs w:val="24"/>
        </w:rPr>
        <w:t>Pregão</w:t>
      </w:r>
      <w:bookmarkStart w:id="0" w:name="_GoBack"/>
      <w:bookmarkEnd w:id="0"/>
      <w:r w:rsidR="000E09B0">
        <w:rPr>
          <w:rFonts w:ascii="Arial" w:hAnsi="Arial" w:cs="Arial"/>
          <w:sz w:val="24"/>
          <w:szCs w:val="24"/>
        </w:rPr>
        <w:t xml:space="preserve"> </w:t>
      </w:r>
      <w:r w:rsidRPr="00C209FB">
        <w:rPr>
          <w:rFonts w:ascii="Arial" w:hAnsi="Arial" w:cs="Arial"/>
          <w:sz w:val="24"/>
          <w:szCs w:val="24"/>
        </w:rPr>
        <w:t>Eletrônico nº 9</w:t>
      </w:r>
      <w:r w:rsidR="005F46AE">
        <w:rPr>
          <w:rFonts w:ascii="Arial" w:hAnsi="Arial" w:cs="Arial"/>
          <w:sz w:val="24"/>
          <w:szCs w:val="24"/>
        </w:rPr>
        <w:t>0</w:t>
      </w:r>
      <w:r w:rsidRPr="00C209FB">
        <w:rPr>
          <w:rFonts w:ascii="Arial" w:hAnsi="Arial" w:cs="Arial"/>
          <w:sz w:val="24"/>
          <w:szCs w:val="24"/>
        </w:rPr>
        <w:t>0</w:t>
      </w:r>
      <w:r w:rsidR="00A854C3">
        <w:rPr>
          <w:rFonts w:ascii="Arial" w:hAnsi="Arial" w:cs="Arial"/>
          <w:sz w:val="24"/>
          <w:szCs w:val="24"/>
        </w:rPr>
        <w:t>0</w:t>
      </w:r>
      <w:r w:rsidR="005F46AE">
        <w:rPr>
          <w:rFonts w:ascii="Arial" w:hAnsi="Arial" w:cs="Arial"/>
          <w:sz w:val="24"/>
          <w:szCs w:val="24"/>
        </w:rPr>
        <w:t>5</w:t>
      </w:r>
      <w:r w:rsidRPr="00C209FB">
        <w:rPr>
          <w:rFonts w:ascii="Arial" w:hAnsi="Arial" w:cs="Arial"/>
          <w:sz w:val="24"/>
          <w:szCs w:val="24"/>
        </w:rPr>
        <w:t>/202</w:t>
      </w:r>
      <w:r w:rsidR="00A854C3">
        <w:rPr>
          <w:rFonts w:ascii="Arial" w:hAnsi="Arial" w:cs="Arial"/>
          <w:sz w:val="24"/>
          <w:szCs w:val="24"/>
        </w:rPr>
        <w:t>6</w:t>
      </w:r>
      <w:r w:rsidRPr="00C209FB">
        <w:rPr>
          <w:rFonts w:ascii="Arial" w:hAnsi="Arial" w:cs="Arial"/>
          <w:sz w:val="24"/>
          <w:szCs w:val="24"/>
        </w:rPr>
        <w:t xml:space="preserve">. </w:t>
      </w:r>
    </w:p>
    <w:p w:rsidR="001D49DC" w:rsidRPr="00C209FB" w:rsidRDefault="001D49DC" w:rsidP="001D49DC">
      <w:pPr>
        <w:tabs>
          <w:tab w:val="left" w:pos="1440"/>
        </w:tabs>
        <w:snapToGrid w:val="0"/>
        <w:spacing w:before="120" w:after="120" w:line="276" w:lineRule="auto"/>
        <w:rPr>
          <w:rFonts w:ascii="Arial" w:hAnsi="Arial" w:cs="Arial"/>
          <w:sz w:val="24"/>
          <w:szCs w:val="24"/>
        </w:rPr>
      </w:pPr>
      <w:r w:rsidRPr="00C209FB">
        <w:rPr>
          <w:rFonts w:ascii="Arial" w:hAnsi="Arial" w:cs="Arial"/>
          <w:sz w:val="24"/>
          <w:szCs w:val="24"/>
        </w:rPr>
        <w:t>A v</w:t>
      </w:r>
      <w:r w:rsidR="005E4E6A">
        <w:rPr>
          <w:rFonts w:ascii="Arial" w:hAnsi="Arial" w:cs="Arial"/>
          <w:sz w:val="24"/>
          <w:szCs w:val="24"/>
        </w:rPr>
        <w:t>alidade de nossa proposta é de 60</w:t>
      </w:r>
      <w:r w:rsidRPr="00C209FB">
        <w:rPr>
          <w:rFonts w:ascii="Arial" w:hAnsi="Arial" w:cs="Arial"/>
          <w:sz w:val="24"/>
          <w:szCs w:val="24"/>
        </w:rPr>
        <w:t xml:space="preserve"> (</w:t>
      </w:r>
      <w:r w:rsidR="005E4E6A">
        <w:rPr>
          <w:rFonts w:ascii="Arial" w:hAnsi="Arial" w:cs="Arial"/>
          <w:sz w:val="24"/>
          <w:szCs w:val="24"/>
        </w:rPr>
        <w:t>sessenta</w:t>
      </w:r>
      <w:r w:rsidRPr="00C209FB">
        <w:rPr>
          <w:rFonts w:ascii="Arial" w:hAnsi="Arial" w:cs="Arial"/>
          <w:sz w:val="24"/>
          <w:szCs w:val="24"/>
        </w:rPr>
        <w:t xml:space="preserve">) dias corridos, a contar da data de abertura da licitação. </w:t>
      </w:r>
    </w:p>
    <w:p w:rsidR="001D49DC" w:rsidRPr="00C209FB" w:rsidRDefault="001D49DC" w:rsidP="001D49DC">
      <w:pPr>
        <w:tabs>
          <w:tab w:val="left" w:pos="1440"/>
        </w:tabs>
        <w:snapToGrid w:val="0"/>
        <w:spacing w:before="120" w:after="120" w:line="276" w:lineRule="auto"/>
        <w:rPr>
          <w:rFonts w:ascii="Arial" w:hAnsi="Arial" w:cs="Arial"/>
          <w:sz w:val="24"/>
          <w:szCs w:val="24"/>
        </w:rPr>
      </w:pPr>
    </w:p>
    <w:tbl>
      <w:tblPr>
        <w:tblW w:w="9067" w:type="dxa"/>
        <w:tblInd w:w="-5" w:type="dxa"/>
        <w:tblBorders>
          <w:top w:val="single" w:sz="4" w:space="0" w:color="000001"/>
          <w:left w:val="single" w:sz="4" w:space="0" w:color="000001"/>
          <w:bottom w:val="single" w:sz="4" w:space="0" w:color="000001"/>
          <w:insideH w:val="single" w:sz="4" w:space="0" w:color="000001"/>
        </w:tblBorders>
        <w:tblCellMar>
          <w:left w:w="18" w:type="dxa"/>
        </w:tblCellMar>
        <w:tblLook w:val="04A0" w:firstRow="1" w:lastRow="0" w:firstColumn="1" w:lastColumn="0" w:noHBand="0" w:noVBand="1"/>
      </w:tblPr>
      <w:tblGrid>
        <w:gridCol w:w="700"/>
        <w:gridCol w:w="2576"/>
        <w:gridCol w:w="1216"/>
        <w:gridCol w:w="802"/>
        <w:gridCol w:w="1862"/>
        <w:gridCol w:w="1911"/>
      </w:tblGrid>
      <w:tr w:rsidR="001D49DC" w:rsidRPr="00C209FB" w:rsidTr="001D49DC">
        <w:tc>
          <w:tcPr>
            <w:tcW w:w="675" w:type="dxa"/>
            <w:tcBorders>
              <w:top w:val="single" w:sz="4" w:space="0" w:color="000001"/>
              <w:left w:val="single" w:sz="4" w:space="0" w:color="000001"/>
              <w:bottom w:val="single" w:sz="4" w:space="0" w:color="000001"/>
            </w:tcBorders>
            <w:shd w:val="clear" w:color="auto" w:fill="D9D9D9"/>
          </w:tcPr>
          <w:p w:rsidR="001D49DC" w:rsidRPr="00C209FB" w:rsidRDefault="001D49DC" w:rsidP="009D2C25">
            <w:pPr>
              <w:pStyle w:val="Corpodetexto"/>
              <w:jc w:val="center"/>
              <w:rPr>
                <w:rFonts w:cs="Arial"/>
                <w:b/>
                <w:sz w:val="24"/>
              </w:rPr>
            </w:pPr>
            <w:r w:rsidRPr="00C209FB">
              <w:rPr>
                <w:rFonts w:cs="Arial"/>
                <w:b/>
                <w:sz w:val="24"/>
              </w:rPr>
              <w:t>ITEM</w:t>
            </w:r>
          </w:p>
        </w:tc>
        <w:tc>
          <w:tcPr>
            <w:tcW w:w="2629" w:type="dxa"/>
            <w:tcBorders>
              <w:top w:val="single" w:sz="4" w:space="0" w:color="000001"/>
              <w:left w:val="single" w:sz="4" w:space="0" w:color="000001"/>
              <w:bottom w:val="single" w:sz="4" w:space="0" w:color="000001"/>
            </w:tcBorders>
            <w:shd w:val="clear" w:color="auto" w:fill="D9D9D9"/>
            <w:tcMar>
              <w:left w:w="18" w:type="dxa"/>
            </w:tcMar>
            <w:vAlign w:val="center"/>
          </w:tcPr>
          <w:p w:rsidR="001D49DC" w:rsidRPr="00C209FB" w:rsidRDefault="001D49DC" w:rsidP="009D2C25">
            <w:pPr>
              <w:pStyle w:val="Corpodetexto"/>
              <w:jc w:val="center"/>
              <w:rPr>
                <w:rFonts w:cs="Arial"/>
                <w:b/>
                <w:sz w:val="24"/>
              </w:rPr>
            </w:pPr>
            <w:r w:rsidRPr="00C209FB">
              <w:rPr>
                <w:rFonts w:cs="Arial"/>
                <w:b/>
                <w:sz w:val="24"/>
              </w:rPr>
              <w:t>ESPECIFICAÇÃO</w:t>
            </w:r>
          </w:p>
        </w:tc>
        <w:tc>
          <w:tcPr>
            <w:tcW w:w="1232" w:type="dxa"/>
            <w:tcBorders>
              <w:top w:val="single" w:sz="4" w:space="0" w:color="000001"/>
              <w:left w:val="single" w:sz="4" w:space="0" w:color="000001"/>
              <w:bottom w:val="single" w:sz="4" w:space="0" w:color="000001"/>
            </w:tcBorders>
            <w:shd w:val="clear" w:color="auto" w:fill="D9D9D9"/>
          </w:tcPr>
          <w:p w:rsidR="001D49DC" w:rsidRPr="00C209FB" w:rsidRDefault="001D49DC" w:rsidP="009D2C25">
            <w:pPr>
              <w:pStyle w:val="Corpodetexto"/>
              <w:jc w:val="center"/>
              <w:rPr>
                <w:rFonts w:cs="Arial"/>
                <w:b/>
                <w:sz w:val="24"/>
              </w:rPr>
            </w:pPr>
            <w:r w:rsidRPr="00C209FB">
              <w:rPr>
                <w:rFonts w:cs="Arial"/>
                <w:b/>
                <w:sz w:val="24"/>
              </w:rPr>
              <w:t>UNID. DE MEDIDA</w:t>
            </w:r>
          </w:p>
        </w:tc>
        <w:tc>
          <w:tcPr>
            <w:tcW w:w="821" w:type="dxa"/>
            <w:tcBorders>
              <w:top w:val="single" w:sz="4" w:space="0" w:color="000001"/>
              <w:left w:val="single" w:sz="4" w:space="0" w:color="000001"/>
              <w:bottom w:val="single" w:sz="4" w:space="0" w:color="000001"/>
              <w:right w:val="single" w:sz="4" w:space="0" w:color="000001"/>
            </w:tcBorders>
            <w:shd w:val="clear" w:color="auto" w:fill="D9D9D9"/>
          </w:tcPr>
          <w:p w:rsidR="001D49DC" w:rsidRPr="00C209FB" w:rsidRDefault="001D49DC" w:rsidP="009D2C25">
            <w:pPr>
              <w:pStyle w:val="Corpodetexto"/>
              <w:jc w:val="center"/>
              <w:rPr>
                <w:rFonts w:cs="Arial"/>
                <w:b/>
                <w:sz w:val="24"/>
              </w:rPr>
            </w:pPr>
            <w:r w:rsidRPr="00C209FB">
              <w:rPr>
                <w:rFonts w:cs="Arial"/>
                <w:b/>
                <w:sz w:val="24"/>
              </w:rPr>
              <w:t>QNT</w:t>
            </w:r>
          </w:p>
        </w:tc>
        <w:tc>
          <w:tcPr>
            <w:tcW w:w="1793" w:type="dxa"/>
            <w:tcBorders>
              <w:top w:val="single" w:sz="4" w:space="0" w:color="000001"/>
              <w:left w:val="single" w:sz="4" w:space="0" w:color="000001"/>
              <w:bottom w:val="single" w:sz="4" w:space="0" w:color="000001"/>
            </w:tcBorders>
            <w:shd w:val="clear" w:color="auto" w:fill="D9D9D9"/>
            <w:tcMar>
              <w:left w:w="18" w:type="dxa"/>
            </w:tcMar>
            <w:vAlign w:val="center"/>
          </w:tcPr>
          <w:p w:rsidR="001D49DC" w:rsidRPr="00C209FB" w:rsidRDefault="001D49DC" w:rsidP="00A854C3">
            <w:pPr>
              <w:pStyle w:val="Corpodetexto"/>
              <w:jc w:val="center"/>
              <w:rPr>
                <w:rFonts w:cs="Arial"/>
                <w:b/>
                <w:sz w:val="24"/>
              </w:rPr>
            </w:pPr>
            <w:r w:rsidRPr="00C209FB">
              <w:rPr>
                <w:rFonts w:cs="Arial"/>
                <w:b/>
                <w:sz w:val="24"/>
              </w:rPr>
              <w:t xml:space="preserve">VALOR </w:t>
            </w:r>
            <w:r w:rsidR="00A854C3">
              <w:rPr>
                <w:rFonts w:cs="Arial"/>
                <w:b/>
                <w:sz w:val="24"/>
              </w:rPr>
              <w:t>UNITÁRIO</w:t>
            </w:r>
          </w:p>
        </w:tc>
        <w:tc>
          <w:tcPr>
            <w:tcW w:w="1917" w:type="dxa"/>
            <w:tcBorders>
              <w:top w:val="single" w:sz="4" w:space="0" w:color="000001"/>
              <w:left w:val="single" w:sz="4" w:space="0" w:color="000001"/>
              <w:bottom w:val="single" w:sz="4" w:space="0" w:color="000001"/>
              <w:right w:val="single" w:sz="4" w:space="0" w:color="000001"/>
            </w:tcBorders>
            <w:shd w:val="clear" w:color="auto" w:fill="D9D9D9"/>
            <w:tcMar>
              <w:left w:w="18" w:type="dxa"/>
            </w:tcMar>
            <w:vAlign w:val="center"/>
          </w:tcPr>
          <w:p w:rsidR="001D49DC" w:rsidRPr="00C209FB" w:rsidRDefault="001D49DC" w:rsidP="00A854C3">
            <w:pPr>
              <w:pStyle w:val="Corpodetexto"/>
              <w:jc w:val="center"/>
              <w:rPr>
                <w:rFonts w:cs="Arial"/>
                <w:b/>
                <w:sz w:val="24"/>
              </w:rPr>
            </w:pPr>
            <w:r w:rsidRPr="00C209FB">
              <w:rPr>
                <w:rFonts w:cs="Arial"/>
                <w:b/>
                <w:sz w:val="24"/>
              </w:rPr>
              <w:t xml:space="preserve">VALOR </w:t>
            </w:r>
            <w:r w:rsidR="00A854C3">
              <w:rPr>
                <w:rFonts w:cs="Arial"/>
                <w:b/>
                <w:sz w:val="24"/>
              </w:rPr>
              <w:t>TOTAL</w:t>
            </w:r>
          </w:p>
        </w:tc>
      </w:tr>
      <w:tr w:rsidR="001D49DC" w:rsidRPr="00C209FB" w:rsidTr="001D49DC">
        <w:tc>
          <w:tcPr>
            <w:tcW w:w="675" w:type="dxa"/>
            <w:tcBorders>
              <w:top w:val="single" w:sz="4" w:space="0" w:color="000001"/>
              <w:left w:val="single" w:sz="4" w:space="0" w:color="000001"/>
              <w:bottom w:val="single" w:sz="4" w:space="0" w:color="000001"/>
            </w:tcBorders>
          </w:tcPr>
          <w:p w:rsidR="001D49DC" w:rsidRPr="00C209FB" w:rsidRDefault="001D49DC" w:rsidP="009D2C25">
            <w:pPr>
              <w:pStyle w:val="Corpodetexto"/>
              <w:jc w:val="center"/>
              <w:rPr>
                <w:rFonts w:cs="Arial"/>
                <w:b/>
                <w:sz w:val="24"/>
              </w:rPr>
            </w:pPr>
            <w:r w:rsidRPr="00C209FB">
              <w:rPr>
                <w:rFonts w:cs="Arial"/>
                <w:b/>
                <w:sz w:val="24"/>
              </w:rPr>
              <w:t>1</w:t>
            </w:r>
          </w:p>
        </w:tc>
        <w:tc>
          <w:tcPr>
            <w:tcW w:w="2629" w:type="dxa"/>
            <w:tcBorders>
              <w:top w:val="single" w:sz="4" w:space="0" w:color="000001"/>
              <w:left w:val="single" w:sz="4" w:space="0" w:color="000001"/>
              <w:bottom w:val="single" w:sz="4" w:space="0" w:color="000001"/>
            </w:tcBorders>
            <w:shd w:val="clear" w:color="auto" w:fill="auto"/>
            <w:tcMar>
              <w:left w:w="18" w:type="dxa"/>
            </w:tcMar>
            <w:vAlign w:val="center"/>
          </w:tcPr>
          <w:p w:rsidR="001D49DC" w:rsidRPr="00C209FB" w:rsidRDefault="001D49DC" w:rsidP="009D2C25">
            <w:pPr>
              <w:pStyle w:val="Corpodetexto"/>
              <w:jc w:val="center"/>
              <w:rPr>
                <w:rFonts w:cs="Arial"/>
                <w:b/>
                <w:sz w:val="24"/>
              </w:rPr>
            </w:pPr>
          </w:p>
        </w:tc>
        <w:tc>
          <w:tcPr>
            <w:tcW w:w="1232" w:type="dxa"/>
            <w:tcBorders>
              <w:top w:val="single" w:sz="4" w:space="0" w:color="000001"/>
              <w:left w:val="single" w:sz="4" w:space="0" w:color="000001"/>
              <w:bottom w:val="single" w:sz="4" w:space="0" w:color="000001"/>
            </w:tcBorders>
          </w:tcPr>
          <w:p w:rsidR="001D49DC" w:rsidRPr="00C209FB" w:rsidRDefault="001D49DC" w:rsidP="009D2C25">
            <w:pPr>
              <w:pStyle w:val="Corpodetexto"/>
              <w:rPr>
                <w:rFonts w:cs="Arial"/>
                <w:sz w:val="24"/>
              </w:rPr>
            </w:pPr>
          </w:p>
        </w:tc>
        <w:tc>
          <w:tcPr>
            <w:tcW w:w="821" w:type="dxa"/>
            <w:tcBorders>
              <w:top w:val="single" w:sz="4" w:space="0" w:color="000001"/>
              <w:left w:val="single" w:sz="4" w:space="0" w:color="000001"/>
              <w:bottom w:val="single" w:sz="4" w:space="0" w:color="000001"/>
              <w:right w:val="single" w:sz="4" w:space="0" w:color="000001"/>
            </w:tcBorders>
          </w:tcPr>
          <w:p w:rsidR="001D49DC" w:rsidRPr="00C209FB" w:rsidRDefault="001D49DC" w:rsidP="009D2C25">
            <w:pPr>
              <w:pStyle w:val="Corpodetexto"/>
              <w:rPr>
                <w:rFonts w:cs="Arial"/>
                <w:sz w:val="24"/>
              </w:rPr>
            </w:pPr>
          </w:p>
        </w:tc>
        <w:tc>
          <w:tcPr>
            <w:tcW w:w="1793" w:type="dxa"/>
            <w:tcBorders>
              <w:top w:val="single" w:sz="4" w:space="0" w:color="000001"/>
              <w:left w:val="single" w:sz="4" w:space="0" w:color="000001"/>
              <w:bottom w:val="single" w:sz="4" w:space="0" w:color="000001"/>
            </w:tcBorders>
            <w:shd w:val="clear" w:color="auto" w:fill="auto"/>
            <w:tcMar>
              <w:left w:w="18" w:type="dxa"/>
            </w:tcMar>
            <w:vAlign w:val="center"/>
          </w:tcPr>
          <w:p w:rsidR="001D49DC" w:rsidRPr="00C209FB" w:rsidRDefault="001D49DC" w:rsidP="009D2C25">
            <w:pPr>
              <w:pStyle w:val="Corpodetexto"/>
              <w:rPr>
                <w:rFonts w:cs="Arial"/>
                <w:sz w:val="24"/>
              </w:rPr>
            </w:pPr>
            <w:r w:rsidRPr="00C209FB">
              <w:rPr>
                <w:rFonts w:cs="Arial"/>
                <w:sz w:val="24"/>
              </w:rPr>
              <w:t>R$ _____________</w:t>
            </w:r>
          </w:p>
        </w:tc>
        <w:tc>
          <w:tcPr>
            <w:tcW w:w="1917" w:type="dxa"/>
            <w:tcBorders>
              <w:top w:val="single" w:sz="4" w:space="0" w:color="000001"/>
              <w:left w:val="single" w:sz="4" w:space="0" w:color="000001"/>
              <w:bottom w:val="single" w:sz="4" w:space="0" w:color="000001"/>
              <w:right w:val="single" w:sz="4" w:space="0" w:color="000001"/>
            </w:tcBorders>
            <w:shd w:val="clear" w:color="auto" w:fill="auto"/>
            <w:tcMar>
              <w:left w:w="18" w:type="dxa"/>
            </w:tcMar>
            <w:vAlign w:val="center"/>
          </w:tcPr>
          <w:p w:rsidR="001D49DC" w:rsidRPr="00C209FB" w:rsidRDefault="001D49DC" w:rsidP="009D2C25">
            <w:pPr>
              <w:pStyle w:val="Corpodetexto"/>
              <w:rPr>
                <w:rFonts w:cs="Arial"/>
                <w:sz w:val="24"/>
              </w:rPr>
            </w:pPr>
            <w:r w:rsidRPr="00C209FB">
              <w:rPr>
                <w:rFonts w:cs="Arial"/>
                <w:sz w:val="24"/>
              </w:rPr>
              <w:t>R$ _____________</w:t>
            </w:r>
          </w:p>
        </w:tc>
      </w:tr>
    </w:tbl>
    <w:p w:rsidR="001D49DC" w:rsidRPr="00C209FB" w:rsidRDefault="001D49DC" w:rsidP="001D49DC">
      <w:pPr>
        <w:tabs>
          <w:tab w:val="left" w:pos="1440"/>
        </w:tabs>
        <w:snapToGrid w:val="0"/>
        <w:spacing w:before="120" w:after="120" w:line="276" w:lineRule="auto"/>
        <w:rPr>
          <w:rFonts w:ascii="Arial" w:hAnsi="Arial" w:cs="Arial"/>
          <w:b/>
          <w:sz w:val="24"/>
          <w:szCs w:val="24"/>
        </w:rPr>
      </w:pPr>
      <w:r w:rsidRPr="00C209FB">
        <w:rPr>
          <w:rFonts w:ascii="Arial" w:hAnsi="Arial" w:cs="Arial"/>
          <w:b/>
          <w:sz w:val="24"/>
          <w:szCs w:val="24"/>
        </w:rPr>
        <w:t>Valor Total Mensal: R$</w:t>
      </w:r>
      <w:proofErr w:type="gramStart"/>
      <w:r w:rsidRPr="00C209FB">
        <w:rPr>
          <w:rFonts w:ascii="Arial" w:hAnsi="Arial" w:cs="Arial"/>
          <w:b/>
          <w:sz w:val="24"/>
          <w:szCs w:val="24"/>
        </w:rPr>
        <w:t xml:space="preserve">   (</w:t>
      </w:r>
      <w:proofErr w:type="spellStart"/>
      <w:proofErr w:type="gramEnd"/>
      <w:r w:rsidRPr="00C209FB">
        <w:rPr>
          <w:rFonts w:ascii="Arial" w:hAnsi="Arial" w:cs="Arial"/>
          <w:b/>
          <w:sz w:val="24"/>
          <w:szCs w:val="24"/>
        </w:rPr>
        <w:t>xxxxxxxxx</w:t>
      </w:r>
      <w:proofErr w:type="spellEnd"/>
      <w:r w:rsidRPr="00C209FB">
        <w:rPr>
          <w:rFonts w:ascii="Arial" w:hAnsi="Arial" w:cs="Arial"/>
          <w:b/>
          <w:sz w:val="24"/>
          <w:szCs w:val="24"/>
        </w:rPr>
        <w:t>)</w:t>
      </w:r>
    </w:p>
    <w:p w:rsidR="001D49DC" w:rsidRPr="00C209FB" w:rsidRDefault="001D49DC" w:rsidP="001D49DC">
      <w:pPr>
        <w:tabs>
          <w:tab w:val="left" w:pos="1440"/>
        </w:tabs>
        <w:snapToGrid w:val="0"/>
        <w:spacing w:before="120" w:after="120" w:line="276" w:lineRule="auto"/>
        <w:rPr>
          <w:rFonts w:ascii="Arial" w:hAnsi="Arial" w:cs="Arial"/>
          <w:b/>
          <w:sz w:val="24"/>
          <w:szCs w:val="24"/>
        </w:rPr>
      </w:pPr>
      <w:r w:rsidRPr="00C209FB">
        <w:rPr>
          <w:rFonts w:ascii="Arial" w:hAnsi="Arial" w:cs="Arial"/>
          <w:b/>
          <w:sz w:val="24"/>
          <w:szCs w:val="24"/>
        </w:rPr>
        <w:t>Valor Total Anual: R$</w:t>
      </w:r>
      <w:proofErr w:type="gramStart"/>
      <w:r w:rsidRPr="00C209FB">
        <w:rPr>
          <w:rFonts w:ascii="Arial" w:hAnsi="Arial" w:cs="Arial"/>
          <w:b/>
          <w:sz w:val="24"/>
          <w:szCs w:val="24"/>
        </w:rPr>
        <w:t xml:space="preserve">   (</w:t>
      </w:r>
      <w:proofErr w:type="spellStart"/>
      <w:proofErr w:type="gramEnd"/>
      <w:r w:rsidRPr="00C209FB">
        <w:rPr>
          <w:rFonts w:ascii="Arial" w:hAnsi="Arial" w:cs="Arial"/>
          <w:b/>
          <w:sz w:val="24"/>
          <w:szCs w:val="24"/>
        </w:rPr>
        <w:t>xxxxxxxxx</w:t>
      </w:r>
      <w:proofErr w:type="spellEnd"/>
      <w:r w:rsidRPr="00C209FB">
        <w:rPr>
          <w:rFonts w:ascii="Arial" w:hAnsi="Arial" w:cs="Arial"/>
          <w:b/>
          <w:sz w:val="24"/>
          <w:szCs w:val="24"/>
        </w:rPr>
        <w:t>)</w:t>
      </w:r>
    </w:p>
    <w:p w:rsidR="001D49DC" w:rsidRPr="00C209FB" w:rsidRDefault="001D49DC" w:rsidP="001D49DC">
      <w:pPr>
        <w:tabs>
          <w:tab w:val="left" w:pos="1440"/>
        </w:tabs>
        <w:snapToGrid w:val="0"/>
        <w:spacing w:before="120" w:after="120" w:line="276" w:lineRule="auto"/>
        <w:jc w:val="both"/>
        <w:rPr>
          <w:rFonts w:ascii="Arial" w:hAnsi="Arial" w:cs="Arial"/>
          <w:sz w:val="24"/>
          <w:szCs w:val="24"/>
        </w:rPr>
      </w:pPr>
    </w:p>
    <w:p w:rsidR="001D49DC" w:rsidRPr="00C209FB" w:rsidRDefault="001D49DC" w:rsidP="001D49DC">
      <w:pPr>
        <w:pStyle w:val="Nivel1"/>
        <w:numPr>
          <w:ilvl w:val="0"/>
          <w:numId w:val="0"/>
        </w:numPr>
        <w:spacing w:before="120" w:line="240" w:lineRule="auto"/>
        <w:rPr>
          <w:rFonts w:eastAsia="Times New Roman" w:cs="Arial"/>
          <w:b w:val="0"/>
          <w:color w:val="auto"/>
          <w:lang w:val="pt-BR"/>
        </w:rPr>
      </w:pPr>
      <w:r w:rsidRPr="00C209FB">
        <w:rPr>
          <w:rFonts w:eastAsia="Times New Roman" w:cs="Arial"/>
          <w:b w:val="0"/>
          <w:color w:val="auto"/>
          <w:lang w:val="pt-BR"/>
        </w:rPr>
        <w:t>Declaramos que nos preços apresentados acima já estão computados todos os custos necessários decorrentes da prestação dos serviços objeto desta licitação, bem como já incluídos todos os impostos, encargos trabalhistas, previdenciários, fiscais, comerciais, taxas, seguros, transporte/frete e quaisquer outros que incidam direta ou indiretamente.</w:t>
      </w:r>
    </w:p>
    <w:p w:rsidR="001D49DC" w:rsidRPr="00C209FB" w:rsidRDefault="001D49DC" w:rsidP="001D49DC">
      <w:pPr>
        <w:tabs>
          <w:tab w:val="left" w:pos="1440"/>
        </w:tabs>
        <w:snapToGrid w:val="0"/>
        <w:spacing w:before="120" w:after="120" w:line="276" w:lineRule="auto"/>
        <w:jc w:val="both"/>
        <w:rPr>
          <w:sz w:val="24"/>
          <w:szCs w:val="24"/>
        </w:rPr>
      </w:pPr>
    </w:p>
    <w:p w:rsidR="001D49DC" w:rsidRPr="00C209FB" w:rsidRDefault="001D49DC" w:rsidP="001D49DC">
      <w:pPr>
        <w:tabs>
          <w:tab w:val="left" w:pos="1440"/>
        </w:tabs>
        <w:snapToGrid w:val="0"/>
        <w:spacing w:before="120" w:after="120" w:line="276" w:lineRule="auto"/>
        <w:jc w:val="both"/>
        <w:rPr>
          <w:rFonts w:ascii="Arial" w:hAnsi="Arial" w:cs="Arial"/>
          <w:sz w:val="24"/>
          <w:szCs w:val="24"/>
        </w:rPr>
      </w:pPr>
      <w:r w:rsidRPr="00C209FB">
        <w:rPr>
          <w:rFonts w:ascii="Arial" w:hAnsi="Arial" w:cs="Arial"/>
          <w:sz w:val="24"/>
          <w:szCs w:val="24"/>
        </w:rPr>
        <w:t>Declaramos ainda que temos pleno conhecimento de todos os aspectos relativos à licitação em causa e nossa plena concordância com as condições estabelecidas no Edital da licitação e seus Anexos.</w:t>
      </w:r>
    </w:p>
    <w:p w:rsidR="001D49DC" w:rsidRPr="00C209FB" w:rsidRDefault="00CC2E33" w:rsidP="001D49DC">
      <w:pPr>
        <w:tabs>
          <w:tab w:val="left" w:pos="1440"/>
        </w:tabs>
        <w:snapToGrid w:val="0"/>
        <w:spacing w:before="120" w:after="120" w:line="276" w:lineRule="auto"/>
        <w:jc w:val="right"/>
        <w:rPr>
          <w:rFonts w:ascii="Arial" w:hAnsi="Arial" w:cs="Arial"/>
          <w:sz w:val="24"/>
          <w:szCs w:val="24"/>
        </w:rPr>
      </w:pPr>
      <w:proofErr w:type="gramStart"/>
      <w:r>
        <w:rPr>
          <w:rFonts w:ascii="Arial" w:hAnsi="Arial" w:cs="Arial"/>
          <w:sz w:val="24"/>
          <w:szCs w:val="24"/>
        </w:rPr>
        <w:t>RJ</w:t>
      </w:r>
      <w:r w:rsidR="001D49DC" w:rsidRPr="00C209FB">
        <w:rPr>
          <w:rFonts w:ascii="Arial" w:hAnsi="Arial" w:cs="Arial"/>
          <w:sz w:val="24"/>
          <w:szCs w:val="24"/>
        </w:rPr>
        <w:t xml:space="preserve">, </w:t>
      </w:r>
      <w:r>
        <w:rPr>
          <w:rFonts w:ascii="Arial" w:hAnsi="Arial" w:cs="Arial"/>
          <w:sz w:val="24"/>
          <w:szCs w:val="24"/>
        </w:rPr>
        <w:t>....</w:t>
      </w:r>
      <w:proofErr w:type="gramEnd"/>
      <w:r>
        <w:rPr>
          <w:rFonts w:ascii="Arial" w:hAnsi="Arial" w:cs="Arial"/>
          <w:sz w:val="24"/>
          <w:szCs w:val="24"/>
        </w:rPr>
        <w:t>.</w:t>
      </w:r>
      <w:r w:rsidR="001D49DC" w:rsidRPr="00C209FB">
        <w:rPr>
          <w:rFonts w:ascii="Arial" w:hAnsi="Arial" w:cs="Arial"/>
          <w:sz w:val="24"/>
          <w:szCs w:val="24"/>
        </w:rPr>
        <w:t xml:space="preserve"> </w:t>
      </w:r>
      <w:proofErr w:type="gramStart"/>
      <w:r w:rsidR="001D49DC" w:rsidRPr="00C209FB">
        <w:rPr>
          <w:rFonts w:ascii="Arial" w:hAnsi="Arial" w:cs="Arial"/>
          <w:sz w:val="24"/>
          <w:szCs w:val="24"/>
        </w:rPr>
        <w:t>de</w:t>
      </w:r>
      <w:proofErr w:type="gramEnd"/>
      <w:r>
        <w:rPr>
          <w:rFonts w:ascii="Arial" w:hAnsi="Arial" w:cs="Arial"/>
          <w:sz w:val="24"/>
          <w:szCs w:val="24"/>
        </w:rPr>
        <w:t xml:space="preserve"> ............. de 202</w:t>
      </w:r>
      <w:r w:rsidR="00704D66">
        <w:rPr>
          <w:rFonts w:ascii="Arial" w:hAnsi="Arial" w:cs="Arial"/>
          <w:sz w:val="24"/>
          <w:szCs w:val="24"/>
        </w:rPr>
        <w:t>6</w:t>
      </w:r>
      <w:r w:rsidR="001D49DC" w:rsidRPr="00C209FB">
        <w:rPr>
          <w:rFonts w:ascii="Arial" w:hAnsi="Arial" w:cs="Arial"/>
          <w:sz w:val="24"/>
          <w:szCs w:val="24"/>
        </w:rPr>
        <w:t xml:space="preserve">. </w:t>
      </w:r>
    </w:p>
    <w:p w:rsidR="00D62007" w:rsidRPr="005C3DDD" w:rsidRDefault="001D49DC" w:rsidP="001269FB">
      <w:pPr>
        <w:tabs>
          <w:tab w:val="left" w:pos="1440"/>
        </w:tabs>
        <w:snapToGrid w:val="0"/>
        <w:spacing w:before="120" w:after="120" w:line="276" w:lineRule="auto"/>
        <w:jc w:val="center"/>
      </w:pPr>
      <w:r w:rsidRPr="00C209FB">
        <w:rPr>
          <w:rFonts w:ascii="Arial" w:hAnsi="Arial" w:cs="Arial"/>
          <w:sz w:val="24"/>
          <w:szCs w:val="24"/>
        </w:rPr>
        <w:t>Assinatura</w:t>
      </w:r>
    </w:p>
    <w:sectPr w:rsidR="00D62007" w:rsidRPr="005C3DDD" w:rsidSect="001269FB">
      <w:headerReference w:type="even" r:id="rId7"/>
      <w:headerReference w:type="default" r:id="rId8"/>
      <w:footerReference w:type="even" r:id="rId9"/>
      <w:footerReference w:type="default" r:id="rId10"/>
      <w:headerReference w:type="first" r:id="rId11"/>
      <w:footerReference w:type="first" r:id="rId12"/>
      <w:pgSz w:w="11906" w:h="16838"/>
      <w:pgMar w:top="1276" w:right="1133" w:bottom="1276"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9AD" w:rsidRDefault="005939AD" w:rsidP="0034574E">
      <w:r>
        <w:separator/>
      </w:r>
    </w:p>
  </w:endnote>
  <w:endnote w:type="continuationSeparator" w:id="0">
    <w:p w:rsidR="005939AD" w:rsidRDefault="005939AD" w:rsidP="0034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34574E">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34574E" w:rsidP="0034574E">
    <w:pPr>
      <w:pStyle w:val="Rodap"/>
      <w:ind w:left="-1701"/>
    </w:pPr>
    <w:r>
      <w:rPr>
        <w:noProof/>
        <w:lang w:eastAsia="pt-BR"/>
      </w:rPr>
      <w:drawing>
        <wp:inline distT="0" distB="0" distL="0" distR="0">
          <wp:extent cx="7527925" cy="1073774"/>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odapé.jpg"/>
                  <pic:cNvPicPr/>
                </pic:nvPicPr>
                <pic:blipFill>
                  <a:blip r:embed="rId1">
                    <a:extLst>
                      <a:ext uri="{28A0092B-C50C-407E-A947-70E740481C1C}">
                        <a14:useLocalDpi xmlns:a14="http://schemas.microsoft.com/office/drawing/2010/main" val="0"/>
                      </a:ext>
                    </a:extLst>
                  </a:blip>
                  <a:stretch>
                    <a:fillRect/>
                  </a:stretch>
                </pic:blipFill>
                <pic:spPr>
                  <a:xfrm>
                    <a:off x="0" y="0"/>
                    <a:ext cx="7704831" cy="1099008"/>
                  </a:xfrm>
                  <a:prstGeom prst="rect">
                    <a:avLst/>
                  </a:prstGeom>
                </pic:spPr>
              </pic:pic>
            </a:graphicData>
          </a:graphic>
        </wp:inline>
      </w:drawing>
    </w:r>
  </w:p>
  <w:p w:rsidR="0034574E" w:rsidRDefault="0034574E">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34574E">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9AD" w:rsidRDefault="005939AD" w:rsidP="0034574E">
      <w:r>
        <w:separator/>
      </w:r>
    </w:p>
  </w:footnote>
  <w:footnote w:type="continuationSeparator" w:id="0">
    <w:p w:rsidR="005939AD" w:rsidRDefault="005939AD" w:rsidP="003457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5F46AE">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36391" o:spid="_x0000_s2068" type="#_x0000_t75" style="position:absolute;margin-left:0;margin-top:0;width:595.7pt;height:516.5pt;z-index:-251657216;mso-position-horizontal:center;mso-position-horizontal-relative:margin;mso-position-vertical:center;mso-position-vertical-relative:margin" o:allowincell="f">
          <v:imagedata r:id="rId1" o:title="Miol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5F46AE" w:rsidP="0034574E">
    <w:pPr>
      <w:pStyle w:val="Cabealho"/>
      <w:ind w:left="-1701"/>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36392" o:spid="_x0000_s2069" type="#_x0000_t75" style="position:absolute;left:0;text-align:left;margin-left:0;margin-top:0;width:595.7pt;height:516.5pt;z-index:-251656192;mso-position-horizontal:center;mso-position-horizontal-relative:margin;mso-position-vertical:center;mso-position-vertical-relative:margin" o:allowincell="f">
          <v:imagedata r:id="rId1" o:title="Miolo"/>
          <w10:wrap anchorx="margin" anchory="margin"/>
        </v:shape>
      </w:pict>
    </w:r>
    <w:r w:rsidR="0034574E">
      <w:rPr>
        <w:noProof/>
        <w:lang w:eastAsia="pt-BR"/>
      </w:rPr>
      <w:drawing>
        <wp:inline distT="0" distB="0" distL="0" distR="0">
          <wp:extent cx="7537384" cy="1731010"/>
          <wp:effectExtent l="0" t="0" r="6985"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jpg"/>
                  <pic:cNvPicPr/>
                </pic:nvPicPr>
                <pic:blipFill>
                  <a:blip r:embed="rId2">
                    <a:extLst>
                      <a:ext uri="{28A0092B-C50C-407E-A947-70E740481C1C}">
                        <a14:useLocalDpi xmlns:a14="http://schemas.microsoft.com/office/drawing/2010/main" val="0"/>
                      </a:ext>
                    </a:extLst>
                  </a:blip>
                  <a:stretch>
                    <a:fillRect/>
                  </a:stretch>
                </pic:blipFill>
                <pic:spPr>
                  <a:xfrm>
                    <a:off x="0" y="0"/>
                    <a:ext cx="7606406" cy="1746861"/>
                  </a:xfrm>
                  <a:prstGeom prst="rect">
                    <a:avLst/>
                  </a:prstGeom>
                </pic:spPr>
              </pic:pic>
            </a:graphicData>
          </a:graphic>
        </wp:inline>
      </w:drawing>
    </w:r>
  </w:p>
  <w:p w:rsidR="0034574E" w:rsidRDefault="0034574E">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74E" w:rsidRDefault="005F46AE">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36390" o:spid="_x0000_s2067" type="#_x0000_t75" style="position:absolute;margin-left:0;margin-top:0;width:595.7pt;height:516.5pt;z-index:-251658240;mso-position-horizontal:center;mso-position-horizontal-relative:margin;mso-position-vertical:center;mso-position-vertical-relative:margin" o:allowincell="f">
          <v:imagedata r:id="rId1" o:title="Miol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C100D"/>
    <w:multiLevelType w:val="multilevel"/>
    <w:tmpl w:val="F0A44BBA"/>
    <w:lvl w:ilvl="0">
      <w:start w:val="1"/>
      <w:numFmt w:val="decimal"/>
      <w:pStyle w:val="Nivel1"/>
      <w:lvlText w:val="%1."/>
      <w:lvlJc w:val="left"/>
      <w:pPr>
        <w:ind w:left="360" w:hanging="360"/>
      </w:pPr>
    </w:lvl>
    <w:lvl w:ilvl="1">
      <w:start w:val="1"/>
      <w:numFmt w:val="decimal"/>
      <w:lvlText w:val="%1.%2."/>
      <w:lvlJc w:val="left"/>
      <w:pPr>
        <w:ind w:left="999" w:hanging="432"/>
      </w:pPr>
      <w:rPr>
        <w:b/>
        <w:color w:val="auto"/>
      </w:rPr>
    </w:lvl>
    <w:lvl w:ilvl="2">
      <w:start w:val="1"/>
      <w:numFmt w:val="decimal"/>
      <w:lvlText w:val="%1.%2.%3."/>
      <w:lvlJc w:val="left"/>
      <w:pPr>
        <w:ind w:left="1781" w:hanging="504"/>
      </w:pPr>
      <w:rPr>
        <w:b/>
      </w:rPr>
    </w:lvl>
    <w:lvl w:ilvl="3">
      <w:start w:val="1"/>
      <w:numFmt w:val="decimal"/>
      <w:lvlText w:val="%1.%2.%3.%4."/>
      <w:lvlJc w:val="left"/>
      <w:pPr>
        <w:ind w:left="2066" w:hanging="648"/>
      </w:pPr>
      <w:rPr>
        <w:b/>
      </w:rPr>
    </w:lvl>
    <w:lvl w:ilvl="4">
      <w:start w:val="1"/>
      <w:numFmt w:val="decimal"/>
      <w:lvlText w:val="%1.%2.%3.%4.%5."/>
      <w:lvlJc w:val="left"/>
      <w:pPr>
        <w:ind w:left="2232" w:hanging="792"/>
      </w:pPr>
      <w:rPr>
        <w:b/>
        <w:sz w:val="20"/>
        <w:szCs w:val="20"/>
      </w:rPr>
    </w:lvl>
    <w:lvl w:ilvl="5">
      <w:start w:val="1"/>
      <w:numFmt w:val="decimal"/>
      <w:lvlText w:val="%1.%2.%3.%4.%5.%6."/>
      <w:lvlJc w:val="left"/>
      <w:pPr>
        <w:ind w:left="2736" w:hanging="936"/>
      </w:pPr>
      <w:rPr>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4E"/>
    <w:rsid w:val="0005444B"/>
    <w:rsid w:val="00092434"/>
    <w:rsid w:val="000D167A"/>
    <w:rsid w:val="000E09B0"/>
    <w:rsid w:val="001269FB"/>
    <w:rsid w:val="001A7231"/>
    <w:rsid w:val="001C26C0"/>
    <w:rsid w:val="001C3518"/>
    <w:rsid w:val="001D49DC"/>
    <w:rsid w:val="00201525"/>
    <w:rsid w:val="00243CD2"/>
    <w:rsid w:val="0027132A"/>
    <w:rsid w:val="002C1ADF"/>
    <w:rsid w:val="002F62A9"/>
    <w:rsid w:val="003058AA"/>
    <w:rsid w:val="0034574E"/>
    <w:rsid w:val="003B1160"/>
    <w:rsid w:val="003D22A9"/>
    <w:rsid w:val="003E74DD"/>
    <w:rsid w:val="003F2FB6"/>
    <w:rsid w:val="00420F56"/>
    <w:rsid w:val="00502A43"/>
    <w:rsid w:val="0052185A"/>
    <w:rsid w:val="0057699D"/>
    <w:rsid w:val="005939AD"/>
    <w:rsid w:val="00597F4F"/>
    <w:rsid w:val="005C22DC"/>
    <w:rsid w:val="005C3DDD"/>
    <w:rsid w:val="005D0891"/>
    <w:rsid w:val="005E4E6A"/>
    <w:rsid w:val="005F46AE"/>
    <w:rsid w:val="00653F70"/>
    <w:rsid w:val="00660C7E"/>
    <w:rsid w:val="006830E4"/>
    <w:rsid w:val="006C2159"/>
    <w:rsid w:val="006D4BEC"/>
    <w:rsid w:val="00700292"/>
    <w:rsid w:val="00704D66"/>
    <w:rsid w:val="007719DA"/>
    <w:rsid w:val="00771A10"/>
    <w:rsid w:val="00786D21"/>
    <w:rsid w:val="007A171A"/>
    <w:rsid w:val="007A1A44"/>
    <w:rsid w:val="007B02DB"/>
    <w:rsid w:val="007C01FA"/>
    <w:rsid w:val="007D2840"/>
    <w:rsid w:val="008036F4"/>
    <w:rsid w:val="00822EF3"/>
    <w:rsid w:val="00823624"/>
    <w:rsid w:val="00846DF5"/>
    <w:rsid w:val="008560A6"/>
    <w:rsid w:val="008751C6"/>
    <w:rsid w:val="009323AB"/>
    <w:rsid w:val="00974043"/>
    <w:rsid w:val="00975EFD"/>
    <w:rsid w:val="00985268"/>
    <w:rsid w:val="009D0B75"/>
    <w:rsid w:val="00A33355"/>
    <w:rsid w:val="00A52439"/>
    <w:rsid w:val="00A63A78"/>
    <w:rsid w:val="00A854C3"/>
    <w:rsid w:val="00A91BED"/>
    <w:rsid w:val="00AB08CC"/>
    <w:rsid w:val="00AC3734"/>
    <w:rsid w:val="00AD464C"/>
    <w:rsid w:val="00AF5CA7"/>
    <w:rsid w:val="00B324F1"/>
    <w:rsid w:val="00B40BEA"/>
    <w:rsid w:val="00B61931"/>
    <w:rsid w:val="00B82517"/>
    <w:rsid w:val="00BC12D2"/>
    <w:rsid w:val="00BF1A82"/>
    <w:rsid w:val="00BF2979"/>
    <w:rsid w:val="00C02E24"/>
    <w:rsid w:val="00C209FB"/>
    <w:rsid w:val="00C24277"/>
    <w:rsid w:val="00C26A52"/>
    <w:rsid w:val="00C308A6"/>
    <w:rsid w:val="00C6697E"/>
    <w:rsid w:val="00C6717B"/>
    <w:rsid w:val="00C76358"/>
    <w:rsid w:val="00CA736D"/>
    <w:rsid w:val="00CB0F0E"/>
    <w:rsid w:val="00CC2E33"/>
    <w:rsid w:val="00CD455C"/>
    <w:rsid w:val="00D035F5"/>
    <w:rsid w:val="00D522A5"/>
    <w:rsid w:val="00D62007"/>
    <w:rsid w:val="00DD4031"/>
    <w:rsid w:val="00E11CBC"/>
    <w:rsid w:val="00E201A6"/>
    <w:rsid w:val="00E62FF5"/>
    <w:rsid w:val="00E727BA"/>
    <w:rsid w:val="00E74C93"/>
    <w:rsid w:val="00E751E8"/>
    <w:rsid w:val="00EE035B"/>
    <w:rsid w:val="00EF594B"/>
    <w:rsid w:val="00F47E9E"/>
    <w:rsid w:val="00F553DA"/>
    <w:rsid w:val="00F57112"/>
    <w:rsid w:val="00FA1CDB"/>
    <w:rsid w:val="00FF483C"/>
    <w:rsid w:val="00FF53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4:docId w14:val="413E86BD"/>
  <w15:chartTrackingRefBased/>
  <w15:docId w15:val="{F1257B0E-D87C-422B-B1AB-2998FEDF8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17B"/>
    <w:pPr>
      <w:spacing w:after="0" w:line="240" w:lineRule="auto"/>
    </w:pPr>
    <w:rPr>
      <w:rFonts w:ascii="Times New Roman" w:eastAsia="Times New Roman" w:hAnsi="Times New Roman" w:cs="Times New Roman"/>
      <w:sz w:val="28"/>
      <w:szCs w:val="20"/>
      <w:lang w:eastAsia="pt-BR"/>
    </w:rPr>
  </w:style>
  <w:style w:type="paragraph" w:styleId="Ttulo1">
    <w:name w:val="heading 1"/>
    <w:basedOn w:val="Normal"/>
    <w:next w:val="Normal"/>
    <w:link w:val="Ttulo1Char"/>
    <w:uiPriority w:val="9"/>
    <w:qFormat/>
    <w:rsid w:val="001D49D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4574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34574E"/>
  </w:style>
  <w:style w:type="paragraph" w:styleId="Rodap">
    <w:name w:val="footer"/>
    <w:basedOn w:val="Normal"/>
    <w:link w:val="RodapChar"/>
    <w:uiPriority w:val="99"/>
    <w:unhideWhenUsed/>
    <w:rsid w:val="0034574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34574E"/>
  </w:style>
  <w:style w:type="paragraph" w:styleId="Textodebalo">
    <w:name w:val="Balloon Text"/>
    <w:basedOn w:val="Normal"/>
    <w:link w:val="TextodebaloChar"/>
    <w:uiPriority w:val="99"/>
    <w:semiHidden/>
    <w:unhideWhenUsed/>
    <w:rsid w:val="00FF483C"/>
    <w:rPr>
      <w:rFonts w:ascii="Segoe UI" w:hAnsi="Segoe UI" w:cs="Segoe UI"/>
      <w:sz w:val="18"/>
      <w:szCs w:val="18"/>
    </w:rPr>
  </w:style>
  <w:style w:type="character" w:customStyle="1" w:styleId="TextodebaloChar">
    <w:name w:val="Texto de balão Char"/>
    <w:basedOn w:val="Fontepargpadro"/>
    <w:link w:val="Textodebalo"/>
    <w:uiPriority w:val="99"/>
    <w:semiHidden/>
    <w:rsid w:val="00FF483C"/>
    <w:rPr>
      <w:rFonts w:ascii="Segoe UI" w:hAnsi="Segoe UI" w:cs="Segoe UI"/>
      <w:sz w:val="18"/>
      <w:szCs w:val="18"/>
    </w:rPr>
  </w:style>
  <w:style w:type="paragraph" w:styleId="NormalWeb">
    <w:name w:val="Normal (Web)"/>
    <w:basedOn w:val="Normal"/>
    <w:uiPriority w:val="99"/>
    <w:semiHidden/>
    <w:unhideWhenUsed/>
    <w:rsid w:val="00B40BEA"/>
    <w:pPr>
      <w:spacing w:before="100" w:beforeAutospacing="1" w:after="100" w:afterAutospacing="1"/>
    </w:pPr>
    <w:rPr>
      <w:sz w:val="24"/>
      <w:szCs w:val="24"/>
    </w:rPr>
  </w:style>
  <w:style w:type="character" w:styleId="Forte">
    <w:name w:val="Strong"/>
    <w:basedOn w:val="Fontepargpadro"/>
    <w:uiPriority w:val="22"/>
    <w:qFormat/>
    <w:rsid w:val="00B40BEA"/>
    <w:rPr>
      <w:b/>
      <w:bCs/>
    </w:rPr>
  </w:style>
  <w:style w:type="paragraph" w:customStyle="1" w:styleId="Contedodatabela">
    <w:name w:val="Conteúdo da tabela"/>
    <w:basedOn w:val="Normal"/>
    <w:qFormat/>
    <w:rsid w:val="005C3DDD"/>
    <w:rPr>
      <w:rFonts w:ascii="Arial" w:hAnsi="Arial" w:cs="Tahoma"/>
      <w:color w:val="00000A"/>
      <w:sz w:val="20"/>
      <w:szCs w:val="24"/>
    </w:rPr>
  </w:style>
  <w:style w:type="character" w:customStyle="1" w:styleId="CorpodetextoChar">
    <w:name w:val="Corpo de texto Char"/>
    <w:basedOn w:val="Fontepargpadro"/>
    <w:link w:val="Corpodetexto"/>
    <w:qFormat/>
    <w:rsid w:val="001D49DC"/>
    <w:rPr>
      <w:rFonts w:ascii="Arial" w:hAnsi="Arial" w:cs="Tahoma"/>
      <w:szCs w:val="24"/>
    </w:rPr>
  </w:style>
  <w:style w:type="paragraph" w:styleId="Corpodetexto">
    <w:name w:val="Body Text"/>
    <w:basedOn w:val="Normal"/>
    <w:link w:val="CorpodetextoChar"/>
    <w:unhideWhenUsed/>
    <w:rsid w:val="001D49DC"/>
    <w:pPr>
      <w:spacing w:after="120"/>
    </w:pPr>
    <w:rPr>
      <w:rFonts w:ascii="Arial" w:eastAsiaTheme="minorHAnsi" w:hAnsi="Arial" w:cs="Tahoma"/>
      <w:sz w:val="22"/>
      <w:szCs w:val="24"/>
      <w:lang w:eastAsia="en-US"/>
    </w:rPr>
  </w:style>
  <w:style w:type="character" w:customStyle="1" w:styleId="CorpodetextoChar1">
    <w:name w:val="Corpo de texto Char1"/>
    <w:basedOn w:val="Fontepargpadro"/>
    <w:uiPriority w:val="99"/>
    <w:semiHidden/>
    <w:rsid w:val="001D49DC"/>
    <w:rPr>
      <w:rFonts w:ascii="Times New Roman" w:eastAsia="Times New Roman" w:hAnsi="Times New Roman" w:cs="Times New Roman"/>
      <w:sz w:val="28"/>
      <w:szCs w:val="20"/>
      <w:lang w:eastAsia="pt-BR"/>
    </w:rPr>
  </w:style>
  <w:style w:type="paragraph" w:customStyle="1" w:styleId="Nivel1">
    <w:name w:val="Nivel1"/>
    <w:basedOn w:val="Ttulo1"/>
    <w:link w:val="Nivel1Char"/>
    <w:qFormat/>
    <w:rsid w:val="001D49DC"/>
    <w:pPr>
      <w:numPr>
        <w:numId w:val="1"/>
      </w:numPr>
      <w:spacing w:before="480" w:after="120" w:line="276" w:lineRule="auto"/>
      <w:jc w:val="both"/>
    </w:pPr>
    <w:rPr>
      <w:rFonts w:ascii="Arial" w:hAnsi="Arial" w:cs="Times New Roman"/>
      <w:b/>
      <w:color w:val="000000"/>
      <w:sz w:val="24"/>
      <w:szCs w:val="24"/>
      <w:lang w:val="en-US"/>
    </w:rPr>
  </w:style>
  <w:style w:type="character" w:customStyle="1" w:styleId="Nivel1Char">
    <w:name w:val="Nivel1 Char"/>
    <w:basedOn w:val="Ttulo1Char"/>
    <w:link w:val="Nivel1"/>
    <w:qFormat/>
    <w:rsid w:val="001D49DC"/>
    <w:rPr>
      <w:rFonts w:ascii="Arial" w:eastAsiaTheme="majorEastAsia" w:hAnsi="Arial" w:cs="Times New Roman"/>
      <w:b/>
      <w:color w:val="000000"/>
      <w:sz w:val="24"/>
      <w:szCs w:val="24"/>
      <w:lang w:val="en-US" w:eastAsia="pt-BR"/>
    </w:rPr>
  </w:style>
  <w:style w:type="character" w:customStyle="1" w:styleId="Ttulo1Char">
    <w:name w:val="Título 1 Char"/>
    <w:basedOn w:val="Fontepargpadro"/>
    <w:link w:val="Ttulo1"/>
    <w:uiPriority w:val="9"/>
    <w:rsid w:val="001D49DC"/>
    <w:rPr>
      <w:rFonts w:asciiTheme="majorHAnsi" w:eastAsiaTheme="majorEastAsia" w:hAnsiTheme="majorHAnsi" w:cstheme="majorBidi"/>
      <w:color w:val="2E74B5" w:themeColor="accent1" w:themeShade="BF"/>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144365">
      <w:bodyDiv w:val="1"/>
      <w:marLeft w:val="0"/>
      <w:marRight w:val="0"/>
      <w:marTop w:val="0"/>
      <w:marBottom w:val="0"/>
      <w:divBdr>
        <w:top w:val="none" w:sz="0" w:space="0" w:color="auto"/>
        <w:left w:val="none" w:sz="0" w:space="0" w:color="auto"/>
        <w:bottom w:val="none" w:sz="0" w:space="0" w:color="auto"/>
        <w:right w:val="none" w:sz="0" w:space="0" w:color="auto"/>
      </w:divBdr>
    </w:div>
    <w:div w:id="1945117194">
      <w:bodyDiv w:val="1"/>
      <w:marLeft w:val="0"/>
      <w:marRight w:val="0"/>
      <w:marTop w:val="0"/>
      <w:marBottom w:val="0"/>
      <w:divBdr>
        <w:top w:val="none" w:sz="0" w:space="0" w:color="auto"/>
        <w:left w:val="none" w:sz="0" w:space="0" w:color="auto"/>
        <w:bottom w:val="none" w:sz="0" w:space="0" w:color="auto"/>
        <w:right w:val="none" w:sz="0" w:space="0" w:color="auto"/>
      </w:divBdr>
    </w:div>
    <w:div w:id="204521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178</Words>
  <Characters>967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Keila Barbosa M. dos Santos Moutinho</cp:lastModifiedBy>
  <cp:revision>14</cp:revision>
  <cp:lastPrinted>2025-08-12T17:34:00Z</cp:lastPrinted>
  <dcterms:created xsi:type="dcterms:W3CDTF">2025-08-18T12:55:00Z</dcterms:created>
  <dcterms:modified xsi:type="dcterms:W3CDTF">2026-03-11T18:36:00Z</dcterms:modified>
</cp:coreProperties>
</file>